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A1C" w14:textId="3991C0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04D9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04D95" w:rsidRPr="00804D9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420CEE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AD7C1B" w14:textId="439D6B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424">
        <w:rPr>
          <w:rFonts w:asciiTheme="minorHAnsi" w:hAnsiTheme="minorHAnsi" w:cs="Arial"/>
          <w:b/>
          <w:lang w:val="en-ZA"/>
        </w:rPr>
        <w:t>1</w:t>
      </w:r>
      <w:r w:rsidR="00E2287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F7F1E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AE96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CFB42B" w14:textId="601499F2" w:rsidR="007F4679" w:rsidRPr="00C627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27E8">
        <w:rPr>
          <w:rFonts w:asciiTheme="minorHAnsi" w:hAnsiTheme="minorHAnsi" w:cs="Arial"/>
          <w:b/>
          <w:iCs/>
          <w:lang w:val="en-ZA"/>
        </w:rPr>
        <w:t>(FIRSTRAND BANK LIMITED</w:t>
      </w:r>
      <w:r w:rsidR="00C627E8">
        <w:rPr>
          <w:rFonts w:asciiTheme="minorHAnsi" w:hAnsiTheme="minorHAnsi" w:cs="Arial"/>
          <w:b/>
          <w:iCs/>
          <w:lang w:val="en-ZA"/>
        </w:rPr>
        <w:t xml:space="preserve"> </w:t>
      </w:r>
      <w:r w:rsidRPr="00C627E8">
        <w:rPr>
          <w:rFonts w:asciiTheme="minorHAnsi" w:hAnsiTheme="minorHAnsi" w:cs="Arial"/>
          <w:b/>
          <w:iCs/>
          <w:lang w:val="en-ZA"/>
        </w:rPr>
        <w:t xml:space="preserve"> –</w:t>
      </w:r>
      <w:r w:rsidR="00C627E8">
        <w:rPr>
          <w:rFonts w:asciiTheme="minorHAnsi" w:hAnsiTheme="minorHAnsi" w:cs="Arial"/>
          <w:b/>
          <w:iCs/>
          <w:lang w:val="en-ZA"/>
        </w:rPr>
        <w:t xml:space="preserve"> </w:t>
      </w:r>
      <w:r w:rsidRPr="00C627E8">
        <w:rPr>
          <w:rFonts w:asciiTheme="minorHAnsi" w:hAnsiTheme="minorHAnsi" w:cs="Arial"/>
          <w:b/>
          <w:iCs/>
          <w:lang w:val="en-ZA"/>
        </w:rPr>
        <w:t>“FRC412”)</w:t>
      </w:r>
    </w:p>
    <w:p w14:paraId="593F94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1F02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BBE0A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A72EC4" w14:textId="55034D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B9FEE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75AF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D10C55" w14:textId="7DAF3C2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342D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DD2E9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603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FRC412</w:t>
      </w:r>
    </w:p>
    <w:p w14:paraId="7A33BE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1A7111" w14:textId="026F5E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706215" w14:textId="5C0677C3" w:rsidR="007F4679" w:rsidRPr="00804D9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804D9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04D95">
        <w:rPr>
          <w:rFonts w:asciiTheme="minorHAnsi" w:hAnsiTheme="minorHAnsi" w:cs="Arial"/>
          <w:b/>
          <w:highlight w:val="yellow"/>
          <w:lang w:val="en-ZA"/>
        </w:rPr>
        <w:tab/>
      </w:r>
      <w:r w:rsidR="00E22871">
        <w:rPr>
          <w:rFonts w:asciiTheme="minorHAnsi" w:hAnsiTheme="minorHAnsi" w:cs="Arial"/>
          <w:b/>
          <w:highlight w:val="yellow"/>
          <w:lang w:val="en-ZA"/>
        </w:rPr>
        <w:t>8.8194</w:t>
      </w:r>
      <w:r w:rsidRPr="00804D9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627E8" w:rsidRPr="00804D95">
        <w:rPr>
          <w:rFonts w:asciiTheme="minorHAnsi" w:hAnsiTheme="minorHAnsi" w:cs="Arial"/>
          <w:highlight w:val="yellow"/>
          <w:lang w:val="en-ZA"/>
        </w:rPr>
        <w:t>14 June 2022</w:t>
      </w:r>
      <w:r w:rsidRPr="00804D95">
        <w:rPr>
          <w:rFonts w:asciiTheme="minorHAnsi" w:hAnsiTheme="minorHAnsi" w:cs="Arial"/>
          <w:highlight w:val="yellow"/>
          <w:lang w:val="en-ZA"/>
        </w:rPr>
        <w:t xml:space="preserve"> of </w:t>
      </w:r>
      <w:r w:rsidR="00E22871">
        <w:rPr>
          <w:rFonts w:asciiTheme="minorHAnsi" w:hAnsiTheme="minorHAnsi" w:cs="Arial"/>
          <w:highlight w:val="yellow"/>
          <w:lang w:val="en-ZA"/>
        </w:rPr>
        <w:t>4.925</w:t>
      </w:r>
      <w:r w:rsidRPr="00804D9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627E8" w:rsidRPr="00804D95">
        <w:rPr>
          <w:rFonts w:asciiTheme="minorHAnsi" w:hAnsiTheme="minorHAnsi" w:cs="Arial"/>
          <w:highlight w:val="yellow"/>
          <w:lang w:val="en-ZA"/>
        </w:rPr>
        <w:t>389.44</w:t>
      </w:r>
      <w:r w:rsidRPr="00804D95">
        <w:rPr>
          <w:rFonts w:asciiTheme="minorHAnsi" w:hAnsiTheme="minorHAnsi" w:cs="Arial"/>
          <w:highlight w:val="yellow"/>
          <w:lang w:val="en-ZA"/>
        </w:rPr>
        <w:t>bps)</w:t>
      </w:r>
    </w:p>
    <w:p w14:paraId="26401DDD" w14:textId="7436E3AE" w:rsidR="00C627E8" w:rsidRPr="00C627E8" w:rsidRDefault="00C627E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804D95">
        <w:rPr>
          <w:rFonts w:asciiTheme="minorHAnsi" w:hAnsiTheme="minorHAnsi" w:cs="Arial"/>
          <w:b/>
          <w:highlight w:val="yellow"/>
          <w:lang w:val="en-ZA"/>
        </w:rPr>
        <w:tab/>
      </w:r>
      <w:r w:rsidRPr="00804D95">
        <w:rPr>
          <w:rFonts w:asciiTheme="minorHAnsi" w:hAnsiTheme="minorHAnsi" w:cs="Arial"/>
          <w:bCs/>
          <w:highlight w:val="yellow"/>
          <w:lang w:val="en-ZA"/>
        </w:rPr>
        <w:t>Maximum Interest Rate 11.5538%</w:t>
      </w:r>
    </w:p>
    <w:p w14:paraId="3D6F8F5A" w14:textId="0B2DCA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7E8">
        <w:rPr>
          <w:rFonts w:asciiTheme="minorHAnsi" w:hAnsiTheme="minorHAnsi" w:cs="Arial"/>
          <w:lang w:val="en-ZA"/>
        </w:rPr>
        <w:t>Floating</w:t>
      </w:r>
    </w:p>
    <w:p w14:paraId="7BDB53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27CC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9EAAFB9" w14:textId="48DD20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7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5B640E9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2890B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5269D0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0714A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53EE0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6824306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6CBA93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</w:p>
    <w:p w14:paraId="4CB7DB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ZAG000187048</w:t>
      </w:r>
    </w:p>
    <w:p w14:paraId="446307E2" w14:textId="07A470A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C627E8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14:paraId="31E820DA" w14:textId="129DD619" w:rsidR="007F4679" w:rsidRDefault="00386EFA" w:rsidP="00AC14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C2B3401" w14:textId="14C7E9B2" w:rsidR="00AC1424" w:rsidRDefault="00E22871" w:rsidP="00AC14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C1424" w:rsidRPr="00C868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https://clientportal.jse.co.za/Content/JSEPricingSupplementsItems/FRC412%20PricingSupplement1406.pdf</w:t>
        </w:r>
      </w:hyperlink>
    </w:p>
    <w:p w14:paraId="2E91BB3E" w14:textId="77777777" w:rsidR="00AC1424" w:rsidRPr="00F64748" w:rsidRDefault="00AC1424" w:rsidP="00AC14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411C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DB18CB" w14:textId="77777777" w:rsidR="003342D9" w:rsidRDefault="003342D9" w:rsidP="003342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4B4BB4B6" w14:textId="68484AD0" w:rsidR="003342D9" w:rsidRPr="004C5A8C" w:rsidRDefault="003342D9" w:rsidP="003342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118F47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EBA7" w14:textId="77777777" w:rsidR="00465BD2" w:rsidRDefault="00465BD2">
      <w:r>
        <w:separator/>
      </w:r>
    </w:p>
  </w:endnote>
  <w:endnote w:type="continuationSeparator" w:id="0">
    <w:p w14:paraId="3771A0D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9D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6FC3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AC01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B1641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0AF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D21D77" w14:textId="77777777">
      <w:tc>
        <w:tcPr>
          <w:tcW w:w="1335" w:type="dxa"/>
        </w:tcPr>
        <w:p w14:paraId="5A506A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A0D5A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4E71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6320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C150A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9844" w14:textId="77777777" w:rsidR="00465BD2" w:rsidRDefault="00465BD2">
      <w:r>
        <w:separator/>
      </w:r>
    </w:p>
  </w:footnote>
  <w:footnote w:type="continuationSeparator" w:id="0">
    <w:p w14:paraId="5A7383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FE9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C440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7B5" w14:textId="77777777" w:rsidR="001D1A44" w:rsidRDefault="00E22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5E26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CDBB08" w14:textId="77777777" w:rsidR="001D1A44" w:rsidRDefault="001D1A44" w:rsidP="00EF6146">
                <w:pPr>
                  <w:jc w:val="right"/>
                </w:pPr>
              </w:p>
              <w:p w14:paraId="0F8CE858" w14:textId="77777777" w:rsidR="001D1A44" w:rsidRDefault="001D1A44" w:rsidP="00EF6146">
                <w:pPr>
                  <w:jc w:val="right"/>
                </w:pPr>
              </w:p>
              <w:p w14:paraId="2BBA218E" w14:textId="77777777" w:rsidR="001D1A44" w:rsidRDefault="001D1A44" w:rsidP="00EF6146">
                <w:pPr>
                  <w:jc w:val="right"/>
                </w:pPr>
              </w:p>
              <w:p w14:paraId="1EA61729" w14:textId="77777777" w:rsidR="001D1A44" w:rsidRDefault="001D1A44" w:rsidP="00EF6146">
                <w:pPr>
                  <w:jc w:val="right"/>
                </w:pPr>
              </w:p>
              <w:p w14:paraId="64D339D0" w14:textId="77777777" w:rsidR="001D1A44" w:rsidRDefault="001D1A44" w:rsidP="00EF6146">
                <w:pPr>
                  <w:jc w:val="right"/>
                </w:pPr>
              </w:p>
              <w:p w14:paraId="165DCA10" w14:textId="77777777" w:rsidR="001D1A44" w:rsidRDefault="001D1A44" w:rsidP="00EF6146">
                <w:pPr>
                  <w:jc w:val="right"/>
                </w:pPr>
              </w:p>
              <w:p w14:paraId="271D981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D4D1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5F65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680DEC" wp14:editId="74EAD1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88C1E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3A0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DCD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7E4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431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62A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C44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05D23A" w14:textId="77777777">
      <w:trPr>
        <w:trHeight w:hRule="exact" w:val="2342"/>
        <w:jc w:val="right"/>
      </w:trPr>
      <w:tc>
        <w:tcPr>
          <w:tcW w:w="9752" w:type="dxa"/>
        </w:tcPr>
        <w:p w14:paraId="39B75A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5ED5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EDF6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8B8B" w14:textId="77777777" w:rsidR="001D1A44" w:rsidRDefault="00E22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F924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E1CC95" w14:textId="77777777" w:rsidR="001D1A44" w:rsidRDefault="001D1A44" w:rsidP="00BD2E91">
                <w:pPr>
                  <w:jc w:val="right"/>
                </w:pPr>
              </w:p>
              <w:p w14:paraId="16726DC9" w14:textId="77777777" w:rsidR="001D1A44" w:rsidRDefault="001D1A44" w:rsidP="00BD2E91">
                <w:pPr>
                  <w:jc w:val="right"/>
                </w:pPr>
              </w:p>
              <w:p w14:paraId="3EEA82F3" w14:textId="77777777" w:rsidR="001D1A44" w:rsidRDefault="001D1A44" w:rsidP="00BD2E91">
                <w:pPr>
                  <w:jc w:val="right"/>
                </w:pPr>
              </w:p>
              <w:p w14:paraId="45AE7054" w14:textId="77777777" w:rsidR="001D1A44" w:rsidRDefault="001D1A44" w:rsidP="00BD2E91">
                <w:pPr>
                  <w:jc w:val="right"/>
                </w:pPr>
              </w:p>
              <w:p w14:paraId="50182E5E" w14:textId="77777777" w:rsidR="001D1A44" w:rsidRDefault="001D1A44" w:rsidP="00BD2E91">
                <w:pPr>
                  <w:jc w:val="right"/>
                </w:pPr>
              </w:p>
              <w:p w14:paraId="4AB79C8C" w14:textId="77777777" w:rsidR="001D1A44" w:rsidRDefault="001D1A44" w:rsidP="00BD2E91">
                <w:pPr>
                  <w:jc w:val="right"/>
                </w:pPr>
              </w:p>
              <w:p w14:paraId="00FD7C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68A7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AC8B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6A7F21" wp14:editId="639C10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01A8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9C3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13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22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9B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6AE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14F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FC50DB" w14:textId="77777777">
      <w:trPr>
        <w:trHeight w:hRule="exact" w:val="2342"/>
        <w:jc w:val="right"/>
      </w:trPr>
      <w:tc>
        <w:tcPr>
          <w:tcW w:w="9752" w:type="dxa"/>
        </w:tcPr>
        <w:p w14:paraId="3C7232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B686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104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F238E0" wp14:editId="387CA4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F208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410D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AE11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038706493">
    <w:abstractNumId w:val="1"/>
  </w:num>
  <w:num w:numId="2" w16cid:durableId="1143348625">
    <w:abstractNumId w:val="2"/>
  </w:num>
  <w:num w:numId="3" w16cid:durableId="2008242489">
    <w:abstractNumId w:val="4"/>
  </w:num>
  <w:num w:numId="4" w16cid:durableId="2094931603">
    <w:abstractNumId w:val="0"/>
  </w:num>
  <w:num w:numId="5" w16cid:durableId="185483547">
    <w:abstractNumId w:val="5"/>
  </w:num>
  <w:num w:numId="6" w16cid:durableId="163001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2D9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D95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424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7E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87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311356"/>
  <w15:docId w15:val="{DE7540B6-7910-4EF6-B497-125DF3E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1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2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C2034-4FFC-462C-B080-907DE294492C}"/>
</file>

<file path=customXml/itemProps3.xml><?xml version="1.0" encoding="utf-8"?>
<ds:datastoreItem xmlns:ds="http://schemas.openxmlformats.org/officeDocument/2006/customXml" ds:itemID="{86A0743B-7CCA-4D7E-B58C-E185C3405B92}"/>
</file>

<file path=customXml/itemProps4.xml><?xml version="1.0" encoding="utf-8"?>
<ds:datastoreItem xmlns:ds="http://schemas.openxmlformats.org/officeDocument/2006/customXml" ds:itemID="{AD9EB869-440C-4DF0-B31A-F9529E373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2022-06-14T09:56:00Z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2022-06-09T12:04:43Z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bb70b4de-37c1-4638-bea1-affc571e9e02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